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6955"/>
      </w:tblGrid>
      <w:tr w:rsidR="00787822" w:rsidRPr="000734DD" w:rsidTr="00186050">
        <w:trPr>
          <w:trHeight w:val="557"/>
        </w:trPr>
        <w:tc>
          <w:tcPr>
            <w:tcW w:w="2061" w:type="dxa"/>
          </w:tcPr>
          <w:p w:rsidR="00787822" w:rsidRPr="000734DD" w:rsidRDefault="00787822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7181" w:type="dxa"/>
          </w:tcPr>
          <w:p w:rsidR="00787822" w:rsidRPr="00787822" w:rsidRDefault="00787822" w:rsidP="00186050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proofErr w:type="spellStart"/>
            <w:r w:rsidRPr="00787822">
              <w:rPr>
                <w:rFonts w:ascii="Arial" w:hAnsi="Arial" w:cs="Arial"/>
                <w:bCs/>
                <w:sz w:val="20"/>
                <w:szCs w:val="20"/>
              </w:rPr>
              <w:t>Doseren</w:t>
            </w:r>
            <w:proofErr w:type="spellEnd"/>
            <w:r w:rsidRPr="00787822">
              <w:rPr>
                <w:rFonts w:ascii="Arial" w:hAnsi="Arial" w:cs="Arial"/>
                <w:bCs/>
                <w:sz w:val="20"/>
                <w:szCs w:val="20"/>
              </w:rPr>
              <w:t xml:space="preserve"> van L-2-amino-adipaat 6-semi-aldehyde in urine (a-AASA</w:t>
            </w:r>
            <w:r>
              <w:t xml:space="preserve"> ; </w:t>
            </w:r>
            <w:r w:rsidRPr="00787822">
              <w:rPr>
                <w:rFonts w:ascii="Arial" w:hAnsi="Arial" w:cs="Arial"/>
                <w:bCs/>
                <w:sz w:val="20"/>
                <w:szCs w:val="20"/>
              </w:rPr>
              <w:t>Alfa-</w:t>
            </w:r>
            <w:proofErr w:type="spellStart"/>
            <w:r w:rsidRPr="00787822">
              <w:rPr>
                <w:rFonts w:ascii="Arial" w:hAnsi="Arial" w:cs="Arial"/>
                <w:bCs/>
                <w:sz w:val="20"/>
                <w:szCs w:val="20"/>
              </w:rPr>
              <w:t>aminoadipine</w:t>
            </w:r>
            <w:proofErr w:type="spellEnd"/>
            <w:r w:rsidRPr="007878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87822">
              <w:rPr>
                <w:rFonts w:ascii="Arial" w:hAnsi="Arial" w:cs="Arial"/>
                <w:bCs/>
                <w:sz w:val="20"/>
                <w:szCs w:val="20"/>
              </w:rPr>
              <w:t>semialdehyde</w:t>
            </w:r>
            <w:proofErr w:type="spellEnd"/>
            <w:r w:rsidRPr="0078782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787822" w:rsidRPr="000734DD" w:rsidTr="00186050">
        <w:trPr>
          <w:trHeight w:val="440"/>
        </w:trPr>
        <w:tc>
          <w:tcPr>
            <w:tcW w:w="2061" w:type="dxa"/>
          </w:tcPr>
          <w:p w:rsidR="00787822" w:rsidRPr="000734DD" w:rsidRDefault="00787822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>Instelling :</w:t>
            </w:r>
          </w:p>
        </w:tc>
        <w:tc>
          <w:tcPr>
            <w:tcW w:w="7181" w:type="dxa"/>
          </w:tcPr>
          <w:p w:rsidR="00787822" w:rsidRPr="00C454BD" w:rsidRDefault="00787822" w:rsidP="00186050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4BD">
              <w:rPr>
                <w:rFonts w:ascii="Arial" w:hAnsi="Arial" w:cs="Arial"/>
                <w:bCs/>
                <w:sz w:val="20"/>
                <w:szCs w:val="20"/>
              </w:rPr>
              <w:t>UZ Antwerpen</w:t>
            </w:r>
          </w:p>
        </w:tc>
      </w:tr>
      <w:tr w:rsidR="00787822" w:rsidRPr="000734DD" w:rsidTr="00186050">
        <w:trPr>
          <w:trHeight w:val="800"/>
        </w:trPr>
        <w:tc>
          <w:tcPr>
            <w:tcW w:w="2061" w:type="dxa"/>
          </w:tcPr>
          <w:p w:rsidR="00787822" w:rsidRPr="000734DD" w:rsidRDefault="00787822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Verantwoordelijke</w:t>
            </w:r>
            <w:proofErr w:type="spellEnd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181" w:type="dxa"/>
            <w:vAlign w:val="center"/>
          </w:tcPr>
          <w:p w:rsidR="00787822" w:rsidRPr="00787822" w:rsidRDefault="00787822" w:rsidP="00186050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Dr. Laurence</w:t>
            </w:r>
            <w:r w:rsidRPr="00C454BD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proofErr w:type="spellStart"/>
            <w:r w:rsidRPr="00C454BD">
              <w:rPr>
                <w:rFonts w:ascii="Arial" w:hAnsi="Arial" w:cs="Arial"/>
                <w:bCs/>
                <w:sz w:val="20"/>
                <w:szCs w:val="16"/>
              </w:rPr>
              <w:t>Roosens</w:t>
            </w:r>
            <w:proofErr w:type="spellEnd"/>
          </w:p>
          <w:p w:rsidR="00787822" w:rsidRPr="000734DD" w:rsidRDefault="00787822" w:rsidP="00186050">
            <w:pPr>
              <w:pStyle w:val="ListParagraph"/>
              <w:spacing w:after="0" w:line="307" w:lineRule="auto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6" w:history="1">
              <w:r w:rsidRPr="0078782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Laurence.Roosens@uza.be</w:t>
              </w:r>
            </w:hyperlink>
          </w:p>
        </w:tc>
      </w:tr>
      <w:tr w:rsidR="00787822" w:rsidRPr="000734DD" w:rsidTr="00186050">
        <w:trPr>
          <w:trHeight w:val="440"/>
        </w:trPr>
        <w:tc>
          <w:tcPr>
            <w:tcW w:w="2061" w:type="dxa"/>
          </w:tcPr>
          <w:p w:rsidR="00787822" w:rsidRPr="000734DD" w:rsidRDefault="00787822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Methode</w:t>
            </w:r>
            <w:proofErr w:type="spellEnd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:</w:t>
            </w:r>
          </w:p>
        </w:tc>
        <w:tc>
          <w:tcPr>
            <w:tcW w:w="7181" w:type="dxa"/>
          </w:tcPr>
          <w:p w:rsidR="00787822" w:rsidRPr="000734DD" w:rsidRDefault="00787822" w:rsidP="00186050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7479B">
              <w:rPr>
                <w:rFonts w:ascii="Arial" w:hAnsi="Arial" w:cs="Arial"/>
                <w:bCs/>
                <w:sz w:val="20"/>
                <w:szCs w:val="20"/>
              </w:rPr>
              <w:t>UPLC-MS/MS</w:t>
            </w:r>
          </w:p>
        </w:tc>
      </w:tr>
      <w:tr w:rsidR="00787822" w:rsidRPr="00787822" w:rsidTr="00186050">
        <w:trPr>
          <w:trHeight w:val="440"/>
        </w:trPr>
        <w:tc>
          <w:tcPr>
            <w:tcW w:w="9242" w:type="dxa"/>
            <w:gridSpan w:val="2"/>
            <w:vAlign w:val="center"/>
          </w:tcPr>
          <w:p w:rsidR="00787822" w:rsidRPr="000734DD" w:rsidRDefault="00787822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 xml:space="preserve">Minimale vereiste hoeveelheid  (1) en richtlijnen voor de afname (2), het bewaren (3) en de verzending (4) van de stalen : </w:t>
            </w:r>
          </w:p>
        </w:tc>
      </w:tr>
      <w:tr w:rsidR="00787822" w:rsidRPr="00787822" w:rsidTr="00186050">
        <w:trPr>
          <w:trHeight w:val="440"/>
        </w:trPr>
        <w:tc>
          <w:tcPr>
            <w:tcW w:w="9242" w:type="dxa"/>
            <w:gridSpan w:val="2"/>
          </w:tcPr>
          <w:p w:rsidR="00787822" w:rsidRPr="000734DD" w:rsidRDefault="0078782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: 2</w:t>
            </w:r>
            <w:r w:rsidRPr="000734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4DD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proofErr w:type="spellEnd"/>
          </w:p>
          <w:p w:rsidR="00787822" w:rsidRPr="000734DD" w:rsidRDefault="0078782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</w:rPr>
              <w:t xml:space="preserve">2 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Steriele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buis ; </w:t>
            </w:r>
            <w:proofErr w:type="spellStart"/>
            <w:r w:rsidRPr="00E7479B">
              <w:rPr>
                <w:rFonts w:ascii="Arial" w:hAnsi="Arial" w:cs="Arial"/>
                <w:color w:val="000000"/>
                <w:sz w:val="20"/>
                <w:szCs w:val="20"/>
              </w:rPr>
              <w:t>afname</w:t>
            </w:r>
            <w:proofErr w:type="spellEnd"/>
            <w:r w:rsidRPr="00E7479B">
              <w:rPr>
                <w:rFonts w:ascii="Arial" w:hAnsi="Arial" w:cs="Arial"/>
                <w:color w:val="000000"/>
                <w:sz w:val="20"/>
                <w:szCs w:val="20"/>
              </w:rPr>
              <w:t xml:space="preserve"> op </w:t>
            </w:r>
            <w:proofErr w:type="spellStart"/>
            <w:r w:rsidRPr="00E7479B">
              <w:rPr>
                <w:rFonts w:ascii="Arial" w:hAnsi="Arial" w:cs="Arial"/>
                <w:color w:val="000000"/>
                <w:sz w:val="20"/>
                <w:szCs w:val="20"/>
              </w:rPr>
              <w:t>ijswater</w:t>
            </w:r>
            <w:proofErr w:type="spellEnd"/>
          </w:p>
          <w:p w:rsidR="00787822" w:rsidRPr="000734DD" w:rsidRDefault="0078782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</w:rPr>
              <w:t xml:space="preserve">3 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Ingevroren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(-20°C)</w:t>
            </w:r>
          </w:p>
          <w:p w:rsidR="00787822" w:rsidRPr="00787822" w:rsidRDefault="0078782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 w:rsidRPr="00787822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4 : Ingevroren transporteren (op -20°C)</w:t>
            </w:r>
            <w:r w:rsidRPr="00787822">
              <w:rPr>
                <w:lang w:val="nl-BE"/>
              </w:rPr>
              <w:t xml:space="preserve">, </w:t>
            </w:r>
            <w:r w:rsidRPr="00787822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zo snel mogelijk naar het laboratorium</w:t>
            </w:r>
          </w:p>
        </w:tc>
      </w:tr>
      <w:tr w:rsidR="00787822" w:rsidRPr="000734DD" w:rsidTr="00186050">
        <w:trPr>
          <w:trHeight w:val="440"/>
        </w:trPr>
        <w:tc>
          <w:tcPr>
            <w:tcW w:w="9242" w:type="dxa"/>
            <w:gridSpan w:val="2"/>
            <w:vAlign w:val="center"/>
          </w:tcPr>
          <w:p w:rsidR="00787822" w:rsidRPr="000734DD" w:rsidRDefault="00787822" w:rsidP="00186050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Afgewezen</w:t>
            </w:r>
            <w:proofErr w:type="spellEnd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aanvragen</w:t>
            </w:r>
            <w:proofErr w:type="spellEnd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</w:tr>
      <w:tr w:rsidR="00787822" w:rsidRPr="00787822" w:rsidTr="00186050">
        <w:trPr>
          <w:trHeight w:val="440"/>
        </w:trPr>
        <w:tc>
          <w:tcPr>
            <w:tcW w:w="9242" w:type="dxa"/>
            <w:gridSpan w:val="2"/>
          </w:tcPr>
          <w:p w:rsidR="00787822" w:rsidRPr="000734DD" w:rsidRDefault="0078782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Aanvraagformulier niet volledig ingevuld of afwezig.</w:t>
            </w:r>
          </w:p>
          <w:p w:rsidR="00787822" w:rsidRPr="000734DD" w:rsidRDefault="0078782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Monsters afgeleverd na slechte vervoer-/ bewaar-omstandigheden (tubes gebroken of geopend, achteruitgang van het monster, enz.).</w:t>
            </w:r>
          </w:p>
          <w:p w:rsidR="00787822" w:rsidRPr="000734DD" w:rsidRDefault="0078782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"dubbele" aanvragen (meerdere stalen van dezelfde dag en bij de dezelfde patiënt).</w:t>
            </w:r>
          </w:p>
          <w:p w:rsidR="00787822" w:rsidRPr="000734DD" w:rsidRDefault="0078782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Aanvraag die niet overeenkomt met de analyse(s) uitgevoerd door het referentiecentrum.</w:t>
            </w:r>
          </w:p>
        </w:tc>
      </w:tr>
      <w:tr w:rsidR="00787822" w:rsidRPr="00787822" w:rsidTr="00186050">
        <w:trPr>
          <w:trHeight w:val="440"/>
        </w:trPr>
        <w:tc>
          <w:tcPr>
            <w:tcW w:w="9242" w:type="dxa"/>
            <w:gridSpan w:val="2"/>
          </w:tcPr>
          <w:p w:rsidR="00787822" w:rsidRPr="000734DD" w:rsidRDefault="00787822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proofErr w:type="spellStart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>Turnaround</w:t>
            </w:r>
            <w:proofErr w:type="spellEnd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 xml:space="preserve"> time (tijd nodig om de analyse uit te voeren en de gevalideerde resultaten aan de voorschrijver te antwoorden) :</w:t>
            </w:r>
          </w:p>
        </w:tc>
      </w:tr>
      <w:tr w:rsidR="00787822" w:rsidRPr="00787822" w:rsidTr="00186050">
        <w:trPr>
          <w:trHeight w:val="440"/>
        </w:trPr>
        <w:tc>
          <w:tcPr>
            <w:tcW w:w="9242" w:type="dxa"/>
            <w:gridSpan w:val="2"/>
          </w:tcPr>
          <w:p w:rsidR="00787822" w:rsidRPr="000734DD" w:rsidRDefault="00787822" w:rsidP="0018605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Gemiddelde </w:t>
            </w:r>
            <w:proofErr w:type="spellStart"/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turnaround</w:t>
            </w:r>
            <w:proofErr w:type="spellEnd"/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time: 7 dagen</w:t>
            </w:r>
          </w:p>
          <w:p w:rsidR="00787822" w:rsidRPr="000734DD" w:rsidRDefault="0078782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Vermindering van de termijn van het uitvoeren van de analyse in geval van nood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(contact opnemen met Dr. Roosens).</w:t>
            </w:r>
          </w:p>
        </w:tc>
      </w:tr>
    </w:tbl>
    <w:p w:rsidR="000F7A80" w:rsidRPr="00787822" w:rsidRDefault="000F7A80">
      <w:pPr>
        <w:rPr>
          <w:rFonts w:ascii="Arial" w:eastAsia="Times New Roman" w:hAnsi="Arial" w:cs="Arial"/>
          <w:color w:val="000000"/>
          <w:sz w:val="20"/>
          <w:szCs w:val="20"/>
          <w:lang w:val="nl-BE"/>
        </w:rPr>
      </w:pPr>
    </w:p>
    <w:p w:rsidR="000F7A80" w:rsidRPr="000734DD" w:rsidRDefault="000F7A80" w:rsidP="000F7A8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0734DD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0734DD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0734DD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787822" w:rsidRDefault="000F7A80" w:rsidP="000F7A80">
      <w:pPr>
        <w:rPr>
          <w:rFonts w:ascii="Arial" w:hAnsi="Arial" w:cs="Arial"/>
          <w:color w:val="000000"/>
          <w:sz w:val="20"/>
          <w:szCs w:val="20"/>
          <w:lang w:val="nl-BE"/>
        </w:rPr>
      </w:pPr>
    </w:p>
    <w:p w:rsidR="000F7A80" w:rsidRPr="00787822" w:rsidRDefault="000F7A80" w:rsidP="000F7A80">
      <w:pPr>
        <w:rPr>
          <w:rFonts w:ascii="Arial" w:hAnsi="Arial" w:cs="Arial"/>
          <w:color w:val="000000"/>
          <w:sz w:val="20"/>
          <w:szCs w:val="20"/>
          <w:lang w:val="nl-BE"/>
        </w:rPr>
      </w:pPr>
    </w:p>
    <w:p w:rsidR="000F7A80" w:rsidRPr="00787822" w:rsidRDefault="000F7A80" w:rsidP="000F7A80">
      <w:pPr>
        <w:rPr>
          <w:rFonts w:ascii="Arial" w:hAnsi="Arial" w:cs="Arial"/>
          <w:color w:val="000000"/>
          <w:sz w:val="20"/>
          <w:szCs w:val="20"/>
          <w:lang w:val="nl-BE"/>
        </w:rPr>
      </w:pPr>
    </w:p>
    <w:p w:rsidR="000F7A80" w:rsidRPr="00787822" w:rsidRDefault="000F7A80" w:rsidP="000F7A80">
      <w:pPr>
        <w:rPr>
          <w:rFonts w:ascii="Arial" w:hAnsi="Arial" w:cs="Arial"/>
          <w:color w:val="000000"/>
          <w:sz w:val="20"/>
          <w:szCs w:val="20"/>
          <w:lang w:val="nl-BE"/>
        </w:rPr>
      </w:pPr>
    </w:p>
    <w:p w:rsidR="00A80A4A" w:rsidRPr="00787822" w:rsidRDefault="00A80A4A" w:rsidP="00787822">
      <w:pPr>
        <w:rPr>
          <w:rFonts w:ascii="Arial" w:hAnsi="Arial" w:cs="Arial"/>
          <w:color w:val="000000"/>
          <w:sz w:val="20"/>
          <w:szCs w:val="20"/>
          <w:lang w:val="nl-BE"/>
        </w:rPr>
      </w:pPr>
      <w:bookmarkStart w:id="0" w:name="_GoBack"/>
      <w:bookmarkEnd w:id="0"/>
    </w:p>
    <w:sectPr w:rsidR="00A80A4A" w:rsidRPr="00787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438831EC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06EF7"/>
    <w:rsid w:val="000325CB"/>
    <w:rsid w:val="000734DD"/>
    <w:rsid w:val="000F7A80"/>
    <w:rsid w:val="001334F0"/>
    <w:rsid w:val="001507CF"/>
    <w:rsid w:val="00152ACF"/>
    <w:rsid w:val="002931E1"/>
    <w:rsid w:val="002B1D3D"/>
    <w:rsid w:val="00377058"/>
    <w:rsid w:val="00387914"/>
    <w:rsid w:val="003B485A"/>
    <w:rsid w:val="004027DB"/>
    <w:rsid w:val="00471651"/>
    <w:rsid w:val="00496393"/>
    <w:rsid w:val="004D6B29"/>
    <w:rsid w:val="00534486"/>
    <w:rsid w:val="00544FD7"/>
    <w:rsid w:val="005B4472"/>
    <w:rsid w:val="005C5081"/>
    <w:rsid w:val="006568DF"/>
    <w:rsid w:val="00677566"/>
    <w:rsid w:val="006C03E7"/>
    <w:rsid w:val="006C5B8D"/>
    <w:rsid w:val="00783988"/>
    <w:rsid w:val="00787822"/>
    <w:rsid w:val="007A7CD5"/>
    <w:rsid w:val="007C31D5"/>
    <w:rsid w:val="007F72B8"/>
    <w:rsid w:val="008D2E0B"/>
    <w:rsid w:val="00905581"/>
    <w:rsid w:val="00907FF9"/>
    <w:rsid w:val="009460D3"/>
    <w:rsid w:val="009D4D94"/>
    <w:rsid w:val="00A050AC"/>
    <w:rsid w:val="00A52011"/>
    <w:rsid w:val="00A80A4A"/>
    <w:rsid w:val="00A8328E"/>
    <w:rsid w:val="00B55390"/>
    <w:rsid w:val="00C454BD"/>
    <w:rsid w:val="00C618A9"/>
    <w:rsid w:val="00D77F35"/>
    <w:rsid w:val="00E7479B"/>
    <w:rsid w:val="00EC613D"/>
    <w:rsid w:val="00F34747"/>
    <w:rsid w:val="00FB65E5"/>
    <w:rsid w:val="00FC1129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C0AF4"/>
  <w15:docId w15:val="{2364BB80-07E0-44E5-9865-9265DB8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ence.Roosens@uza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D0BA-2FD6-4704-9B54-B9CD3DB9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Vandevelde, Nathalie</dc:creator>
  <cp:lastModifiedBy>Nathalie Vandevelde</cp:lastModifiedBy>
  <cp:revision>2</cp:revision>
  <cp:lastPrinted>2018-06-06T14:08:00Z</cp:lastPrinted>
  <dcterms:created xsi:type="dcterms:W3CDTF">2022-06-13T10:46:00Z</dcterms:created>
  <dcterms:modified xsi:type="dcterms:W3CDTF">2022-06-13T10:46:00Z</dcterms:modified>
</cp:coreProperties>
</file>